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5872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D332F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087480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69798B">
              <w:rPr>
                <w:color w:val="000000"/>
                <w:sz w:val="20"/>
                <w:szCs w:val="20"/>
                <w:lang w:val="en-US"/>
              </w:rPr>
              <w:t>NTE</w:t>
            </w:r>
            <w:r w:rsidR="00087480">
              <w:rPr>
                <w:color w:val="000000"/>
                <w:sz w:val="20"/>
                <w:szCs w:val="20"/>
                <w:lang w:val="en-US"/>
              </w:rPr>
              <w:t xml:space="preserve">312 </w:t>
            </w:r>
            <w:r w:rsidR="000F6FDF">
              <w:rPr>
                <w:color w:val="000000"/>
                <w:sz w:val="20"/>
                <w:szCs w:val="20"/>
                <w:lang w:val="en-US"/>
              </w:rPr>
              <w:t>Economical Analysis</w:t>
            </w:r>
          </w:p>
        </w:tc>
      </w:tr>
      <w:tr w:rsidR="00800488" w:rsidRPr="00831B93" w:rsidTr="00D332F6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D332F6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F6FDF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0F6FD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Maintaining the </w:t>
            </w:r>
            <w:proofErr w:type="gramStart"/>
            <w:r w:rsidRPr="000F6FDF">
              <w:rPr>
                <w:color w:val="000000"/>
                <w:sz w:val="20"/>
                <w:szCs w:val="20"/>
                <w:lang w:val="en-US"/>
              </w:rPr>
              <w:t>students</w:t>
            </w:r>
            <w:proofErr w:type="gram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point of view to every kind of economical events by means of general economical concepts.</w:t>
            </w:r>
          </w:p>
        </w:tc>
      </w:tr>
      <w:tr w:rsidR="00D332F6" w:rsidRPr="00831B93" w:rsidTr="000F6FDF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D332F6" w:rsidRPr="00831B93" w:rsidRDefault="00D332F6" w:rsidP="00D332F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D332F6" w:rsidRPr="009D7E45" w:rsidRDefault="000F6FDF" w:rsidP="00D332F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Türkay,O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>,(2001),Mikro İktisat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Teorisi,Ankara</w:t>
            </w:r>
            <w:proofErr w:type="spellEnd"/>
            <w:r>
              <w:rPr>
                <w:color w:val="000000"/>
                <w:sz w:val="20"/>
                <w:szCs w:val="20"/>
              </w:rPr>
              <w:t>,(Ders Kitabı)</w:t>
            </w:r>
          </w:p>
        </w:tc>
      </w:tr>
      <w:tr w:rsidR="00D332F6" w:rsidRPr="00831B93" w:rsidTr="000F6FDF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D332F6" w:rsidRPr="00831B93" w:rsidRDefault="00D332F6" w:rsidP="00D332F6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D332F6" w:rsidRPr="009D7E45" w:rsidRDefault="000F6FDF" w:rsidP="00D332F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31612">
              <w:rPr>
                <w:color w:val="000000"/>
                <w:sz w:val="20"/>
                <w:szCs w:val="20"/>
              </w:rPr>
              <w:t>Üstünel,B</w:t>
            </w:r>
            <w:proofErr w:type="spellEnd"/>
            <w:proofErr w:type="gramEnd"/>
            <w:r w:rsidRPr="00431612">
              <w:rPr>
                <w:color w:val="000000"/>
                <w:sz w:val="20"/>
                <w:szCs w:val="20"/>
              </w:rPr>
              <w:t xml:space="preserve">,(1998),Ekonominin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Temelleri,Güven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Yayınları • 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Öçal,T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>,(1999),</w:t>
            </w:r>
            <w:proofErr w:type="spellStart"/>
            <w:r w:rsidRPr="00431612">
              <w:rPr>
                <w:color w:val="000000"/>
                <w:sz w:val="20"/>
                <w:szCs w:val="20"/>
              </w:rPr>
              <w:t>İktisat,Gazi</w:t>
            </w:r>
            <w:proofErr w:type="spellEnd"/>
            <w:r w:rsidRPr="00431612">
              <w:rPr>
                <w:color w:val="000000"/>
                <w:sz w:val="20"/>
                <w:szCs w:val="20"/>
              </w:rPr>
              <w:t xml:space="preserve"> Üniversitesi İktisadi ve İdari Bilimler Fakültesi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D332F6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D332F6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A7021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7A7021">
              <w:rPr>
                <w:color w:val="000000"/>
                <w:sz w:val="20"/>
                <w:szCs w:val="20"/>
                <w:lang w:val="en-US"/>
              </w:rPr>
              <w:t>English</w:t>
            </w:r>
            <w:bookmarkStart w:id="0" w:name="_GoBack"/>
            <w:bookmarkEnd w:id="0"/>
          </w:p>
        </w:tc>
      </w:tr>
      <w:tr w:rsidR="00800488" w:rsidRPr="00831B93" w:rsidTr="000F6FDF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831B93" w:rsidRDefault="000F6FDF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Maintaining the </w:t>
            </w:r>
            <w:proofErr w:type="gramStart"/>
            <w:r w:rsidRPr="000F6FDF">
              <w:rPr>
                <w:color w:val="000000"/>
                <w:sz w:val="20"/>
                <w:szCs w:val="20"/>
                <w:lang w:val="en-US"/>
              </w:rPr>
              <w:t>students</w:t>
            </w:r>
            <w:proofErr w:type="gram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point of view to every kind of economical events by means of general economical concepts.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Awareness of professional and ethical responsibility.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Information about awareness of entrepreneurship, innovation, and sustainable development.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 w:rsidR="00EF7AD1">
              <w:t xml:space="preserve"> </w:t>
            </w:r>
            <w:r w:rsidR="00EF7AD1" w:rsidRPr="00EF7AD1">
              <w:rPr>
                <w:color w:val="000000"/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800488" w:rsidRPr="00831B93" w:rsidRDefault="00800488" w:rsidP="00EF7AD1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EF7AD1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800488" w:rsidRPr="00831B93" w:rsidTr="00D332F6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Introduction to Economy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Human Requirements : Explain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Requirements,Goods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and Service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Production-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Consuption</w:t>
            </w:r>
            <w:proofErr w:type="spellEnd"/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Kind of Production and Factors of Production: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Shape,time,placement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opportiunity</w:t>
            </w:r>
            <w:proofErr w:type="spellEnd"/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Income: Nominal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Income,National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Income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Market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Mekhanism:Supply-Demand,Balance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of Market and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Findind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the Market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Pirice</w:t>
            </w:r>
            <w:proofErr w:type="spellEnd"/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>1.Midterm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Apply the Supply-Demand Analysis : İnterference of Public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Market,Define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Pirice</w:t>
            </w:r>
            <w:proofErr w:type="spellEnd"/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Week 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>Apply the Supply-Demand Analysis: Effect of taxes, Policy of government to support agriculture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Week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Teory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of Customers: Befit ,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Behaviours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of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Customer,Maximaze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the Benefits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 w:rsidRPr="000F6FDF">
              <w:rPr>
                <w:color w:val="000000"/>
                <w:sz w:val="20"/>
                <w:szCs w:val="20"/>
                <w:lang w:val="en-US"/>
              </w:rPr>
              <w:t>11. Wee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k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Teory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of Producer : Concept of Cost,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Average,Fixed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Cost,Variable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Costs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Balance of the Firm: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Complate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Compatition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and Monopoly Markets Firm Balance</w:t>
            </w:r>
          </w:p>
          <w:p w:rsidR="000F6FDF" w:rsidRPr="000F6FDF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2.Midterm</w:t>
            </w:r>
          </w:p>
          <w:p w:rsidR="00800488" w:rsidRPr="00831B93" w:rsidRDefault="000F6FDF" w:rsidP="000F6FDF">
            <w:pPr>
              <w:pStyle w:val="ListeParagraf"/>
              <w:ind w:left="200" w:hanging="95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14. Week</w:t>
            </w:r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Income Distribution: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Funtional</w:t>
            </w:r>
            <w:proofErr w:type="spellEnd"/>
            <w:r w:rsidRPr="000F6FDF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6FDF">
              <w:rPr>
                <w:color w:val="000000"/>
                <w:sz w:val="20"/>
                <w:szCs w:val="20"/>
                <w:lang w:val="en-US"/>
              </w:rPr>
              <w:t>Distiribution</w:t>
            </w:r>
            <w:proofErr w:type="spellEnd"/>
          </w:p>
        </w:tc>
      </w:tr>
      <w:tr w:rsidR="00800488" w:rsidRPr="00831B93" w:rsidTr="00D332F6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126FE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0F6FDF" w:rsidRPr="00831B93" w:rsidRDefault="000F6FDF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F6FDF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D332F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0F6FD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0F6FD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0F6FD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0F6FDF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0F6FDF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EF7AD1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EF7AD1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D332F6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05"/>
              <w:gridCol w:w="1058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69798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9798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9798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69798B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20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D6559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10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82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0F6FDF">
                    <w:rPr>
                      <w:color w:val="000000"/>
                      <w:sz w:val="18"/>
                      <w:szCs w:val="18"/>
                      <w:lang w:val="en-US"/>
                    </w:rPr>
                    <w:t>3,28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359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40"/>
              <w:gridCol w:w="335"/>
              <w:gridCol w:w="240"/>
              <w:gridCol w:w="314"/>
              <w:gridCol w:w="240"/>
            </w:tblGrid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</w:t>
                  </w:r>
                  <w:r w:rsidR="00724E19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O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PO</w:t>
                  </w:r>
                  <w:r w:rsidR="00800488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PO4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PO5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PO6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PO7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800488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9A786D">
                    <w:rPr>
                      <w:color w:val="000000"/>
                      <w:sz w:val="20"/>
                      <w:szCs w:val="20"/>
                      <w:lang w:val="en-US"/>
                    </w:rPr>
                    <w:t>PO8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9A786D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PO9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A786D" w:rsidRPr="00831B93" w:rsidTr="000F6FD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831B93" w:rsidRDefault="009A786D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PO10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A786D" w:rsidRPr="009D7E45" w:rsidRDefault="009A786D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PO15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PO16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  <w:r w:rsidRPr="003F3219"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</w:tr>
            <w:tr w:rsidR="000F6FDF" w:rsidRPr="00831B93" w:rsidTr="005D576D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Default="000F6FDF" w:rsidP="0069798B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F6FDF" w:rsidRPr="00831B93" w:rsidRDefault="000F6FDF" w:rsidP="0069798B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PO17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0F6FDF" w:rsidRPr="003F3219" w:rsidRDefault="000F6FDF" w:rsidP="0069798B">
                  <w:pPr>
                    <w:framePr w:hSpace="142" w:wrap="around" w:vAnchor="text" w:hAnchor="margin" w:xAlign="center" w:y="1"/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D332F6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9A786D" w:rsidRPr="007D34DE" w:rsidRDefault="009A786D" w:rsidP="000F6FD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D34DE">
              <w:rPr>
                <w:color w:val="000000"/>
                <w:sz w:val="20"/>
                <w:szCs w:val="20"/>
              </w:rPr>
              <w:t xml:space="preserve">  </w:t>
            </w:r>
            <w:r w:rsidR="000F6FDF">
              <w:t xml:space="preserve"> </w:t>
            </w:r>
            <w:r w:rsidR="000F6FDF" w:rsidRPr="000F6FDF">
              <w:rPr>
                <w:color w:val="000000"/>
                <w:sz w:val="20"/>
                <w:szCs w:val="20"/>
              </w:rPr>
              <w:t xml:space="preserve">Hasan H. </w:t>
            </w:r>
            <w:proofErr w:type="gramStart"/>
            <w:r w:rsidR="000F6FDF" w:rsidRPr="000F6FDF">
              <w:rPr>
                <w:color w:val="000000"/>
                <w:sz w:val="20"/>
                <w:szCs w:val="20"/>
              </w:rPr>
              <w:t xml:space="preserve">DOĞAN  </w:t>
            </w:r>
            <w:proofErr w:type="spellStart"/>
            <w:r w:rsidR="000F6FDF" w:rsidRPr="000F6FDF">
              <w:rPr>
                <w:color w:val="000000"/>
                <w:sz w:val="20"/>
                <w:szCs w:val="20"/>
              </w:rPr>
              <w:t>Email</w:t>
            </w:r>
            <w:proofErr w:type="spellEnd"/>
            <w:proofErr w:type="gramEnd"/>
            <w:r w:rsidR="000F6FDF" w:rsidRPr="000F6FDF">
              <w:rPr>
                <w:color w:val="000000"/>
                <w:sz w:val="20"/>
                <w:szCs w:val="20"/>
              </w:rPr>
              <w:t>: hasand@gazi.edu.tr</w:t>
            </w:r>
          </w:p>
          <w:p w:rsidR="00800488" w:rsidRPr="00831B93" w:rsidRDefault="00800488" w:rsidP="009A786D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7A7021">
      <w:pPr>
        <w:rPr>
          <w:lang w:val="en-US"/>
        </w:rPr>
      </w:pPr>
    </w:p>
    <w:sectPr w:rsidR="00831005" w:rsidRPr="00831B93" w:rsidSect="00EB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34F0"/>
    <w:rsid w:val="00031BA4"/>
    <w:rsid w:val="000720C3"/>
    <w:rsid w:val="00087480"/>
    <w:rsid w:val="000F6FDF"/>
    <w:rsid w:val="00283F22"/>
    <w:rsid w:val="00536BE8"/>
    <w:rsid w:val="005F207A"/>
    <w:rsid w:val="006470BF"/>
    <w:rsid w:val="006842CE"/>
    <w:rsid w:val="0069798B"/>
    <w:rsid w:val="006D383C"/>
    <w:rsid w:val="00702A59"/>
    <w:rsid w:val="007032D9"/>
    <w:rsid w:val="00724E19"/>
    <w:rsid w:val="0075466A"/>
    <w:rsid w:val="007A7021"/>
    <w:rsid w:val="00800488"/>
    <w:rsid w:val="00831B93"/>
    <w:rsid w:val="009039E3"/>
    <w:rsid w:val="009126FE"/>
    <w:rsid w:val="009A786D"/>
    <w:rsid w:val="009B4B71"/>
    <w:rsid w:val="009C68A9"/>
    <w:rsid w:val="009C7A93"/>
    <w:rsid w:val="009D6559"/>
    <w:rsid w:val="00AD460D"/>
    <w:rsid w:val="00B75D5D"/>
    <w:rsid w:val="00BA2BE7"/>
    <w:rsid w:val="00BD126D"/>
    <w:rsid w:val="00BE4599"/>
    <w:rsid w:val="00C76596"/>
    <w:rsid w:val="00CB1549"/>
    <w:rsid w:val="00D332F6"/>
    <w:rsid w:val="00DC1A21"/>
    <w:rsid w:val="00DD236A"/>
    <w:rsid w:val="00DD62D2"/>
    <w:rsid w:val="00E56291"/>
    <w:rsid w:val="00EB42BC"/>
    <w:rsid w:val="00EB5DEE"/>
    <w:rsid w:val="00EF7AD1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10</cp:revision>
  <dcterms:created xsi:type="dcterms:W3CDTF">2018-06-27T08:34:00Z</dcterms:created>
  <dcterms:modified xsi:type="dcterms:W3CDTF">2018-07-05T10:01:00Z</dcterms:modified>
</cp:coreProperties>
</file>